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56B2" w14:textId="77777777" w:rsidR="006872D0" w:rsidRDefault="006425D2" w:rsidP="006425D2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 xml:space="preserve">آرایش ترمی گرایش جدید مدیریت ورزشی (مدیریت سازمان ها و باشگاههای ورزشی) </w:t>
      </w:r>
    </w:p>
    <w:p w14:paraId="1118196E" w14:textId="64945226" w:rsidR="006872D0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>ترم اول</w:t>
      </w:r>
      <w:r>
        <w:rPr>
          <w:rFonts w:ascii="Vazir" w:hAnsi="Vazir"/>
          <w:color w:val="000000"/>
          <w:shd w:val="clear" w:color="auto" w:fill="FFFFFF"/>
        </w:rPr>
        <w:t xml:space="preserve">: </w:t>
      </w:r>
    </w:p>
    <w:p w14:paraId="266766E5" w14:textId="77777777" w:rsidR="006872D0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 xml:space="preserve">روش تحقیق در مدیریت ورزشی (تخصصی مشترک) مبانی سازمان و مدیریت ورزشی (تخصصی مشترک) مدیریت منابع انسانی در ورزش ( تخصصی ویژه) مدیریت پروژه در ورزش (اختیاری) </w:t>
      </w:r>
    </w:p>
    <w:p w14:paraId="121B6493" w14:textId="77777777" w:rsidR="006872D0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>ترم دوم</w:t>
      </w:r>
      <w:r>
        <w:rPr>
          <w:rFonts w:ascii="Vazir" w:hAnsi="Vazir"/>
          <w:color w:val="000000"/>
          <w:shd w:val="clear" w:color="auto" w:fill="FFFFFF"/>
        </w:rPr>
        <w:t xml:space="preserve">: </w:t>
      </w:r>
    </w:p>
    <w:p w14:paraId="2B6CF786" w14:textId="77777777" w:rsidR="006872D0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 xml:space="preserve">مدیریت اماکن و تجهیزات ورزشی( تخصصی ویژه) مدیریت راهبردی در سازمانهای ورزشی( تخصصی ویژه) مدیریت مالی و اداری در ورزش( تخصصی ویژه) روابط عمومی در ورزش (اختیاری) </w:t>
      </w:r>
    </w:p>
    <w:p w14:paraId="2A156A5D" w14:textId="77777777" w:rsidR="006872D0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>ترم سوم</w:t>
      </w:r>
      <w:r>
        <w:rPr>
          <w:rFonts w:ascii="Vazir" w:hAnsi="Vazir"/>
          <w:color w:val="000000"/>
          <w:shd w:val="clear" w:color="auto" w:fill="FFFFFF"/>
        </w:rPr>
        <w:t xml:space="preserve">: </w:t>
      </w:r>
    </w:p>
    <w:p w14:paraId="439A31EF" w14:textId="3B2F1273" w:rsidR="006B72F2" w:rsidRDefault="006425D2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>آمار در مدیریت ورزش (تخصصی مشترک) بازاریابی سازمان ها و باشگاههای ورزشی( تخصصی ویژه) مدیریت عملکرد و کیفیت در سازمانهای ورزشی( تخصصی ویژه) کارورزی در سازمانها و باشگاههای ورزشی (اختیاری)</w:t>
      </w:r>
      <w:r w:rsidR="00093DB5" w:rsidRPr="00093DB5">
        <w:rPr>
          <w:rFonts w:ascii="Vazir" w:hAnsi="Vazir" w:hint="cs"/>
          <w:color w:val="000000"/>
          <w:shd w:val="clear" w:color="auto" w:fill="FFFFFF"/>
          <w:rtl/>
        </w:rPr>
        <w:t xml:space="preserve"> </w:t>
      </w:r>
      <w:r w:rsidR="00093DB5">
        <w:rPr>
          <w:rFonts w:ascii="Vazir" w:hAnsi="Vazir" w:hint="cs"/>
          <w:color w:val="000000"/>
          <w:shd w:val="clear" w:color="auto" w:fill="FFFFFF"/>
          <w:rtl/>
        </w:rPr>
        <w:t>سمینار در مدیریت سازمان ها و باشگاه های ورزشی ( تخصصی ویژه )</w:t>
      </w:r>
    </w:p>
    <w:p w14:paraId="5DF8E899" w14:textId="74E5BF7E" w:rsidR="006872D0" w:rsidRDefault="006872D0" w:rsidP="006872D0">
      <w:pPr>
        <w:bidi/>
        <w:rPr>
          <w:rFonts w:ascii="Vazir" w:hAnsi="Vazir"/>
          <w:color w:val="000000"/>
          <w:shd w:val="clear" w:color="auto" w:fill="FFFFFF"/>
          <w:rtl/>
        </w:rPr>
      </w:pPr>
      <w:r>
        <w:rPr>
          <w:rFonts w:ascii="Vazir" w:hAnsi="Vazir" w:hint="cs"/>
          <w:color w:val="000000"/>
          <w:shd w:val="clear" w:color="auto" w:fill="FFFFFF"/>
          <w:rtl/>
        </w:rPr>
        <w:t>ترم چهارم :</w:t>
      </w:r>
    </w:p>
    <w:p w14:paraId="2CF044FA" w14:textId="17E3997A" w:rsidR="006872D0" w:rsidRDefault="006872D0" w:rsidP="006872D0">
      <w:pPr>
        <w:bidi/>
      </w:pPr>
      <w:r>
        <w:rPr>
          <w:rFonts w:ascii="Vazir" w:hAnsi="Vazir" w:hint="cs"/>
          <w:color w:val="000000"/>
          <w:shd w:val="clear" w:color="auto" w:fill="FFFFFF"/>
          <w:rtl/>
        </w:rPr>
        <w:t>پایان نامه</w:t>
      </w:r>
    </w:p>
    <w:sectPr w:rsidR="00687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D2"/>
    <w:rsid w:val="00093DB5"/>
    <w:rsid w:val="006425D2"/>
    <w:rsid w:val="006872D0"/>
    <w:rsid w:val="006B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BF030"/>
  <w15:chartTrackingRefBased/>
  <w15:docId w15:val="{2866EA51-D4FD-442B-B2F1-71707D02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rahmanian</dc:creator>
  <cp:keywords/>
  <dc:description/>
  <cp:lastModifiedBy>ali rahmanian</cp:lastModifiedBy>
  <cp:revision>3</cp:revision>
  <dcterms:created xsi:type="dcterms:W3CDTF">2023-03-14T04:27:00Z</dcterms:created>
  <dcterms:modified xsi:type="dcterms:W3CDTF">2023-03-14T04:33:00Z</dcterms:modified>
</cp:coreProperties>
</file>